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1B5D" w14:textId="77777777" w:rsidR="00AB7C9E" w:rsidRDefault="00AB7C9E"/>
    <w:p w14:paraId="08EAF219" w14:textId="77777777" w:rsidR="00AB7C9E" w:rsidRDefault="00AB7C9E"/>
    <w:p w14:paraId="62FBE297" w14:textId="1F7BE76C" w:rsidR="00AB7C9E" w:rsidRDefault="000068EC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XX </w:t>
      </w:r>
      <w:proofErr w:type="spellStart"/>
      <w:r w:rsidR="00AB7C9E" w:rsidRPr="00AB7C9E">
        <w:rPr>
          <w:rFonts w:ascii="Avenir Book" w:hAnsi="Avenir Book"/>
          <w:b/>
          <w:bCs/>
        </w:rPr>
        <w:t>septembre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2021 – Plus de candidates </w:t>
      </w:r>
      <w:proofErr w:type="spellStart"/>
      <w:r w:rsidR="00AB7C9E" w:rsidRPr="00AB7C9E">
        <w:rPr>
          <w:rFonts w:ascii="Avenir Book" w:hAnsi="Avenir Book"/>
          <w:b/>
          <w:bCs/>
        </w:rPr>
        <w:t>féminines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aux </w:t>
      </w:r>
      <w:proofErr w:type="spellStart"/>
      <w:r w:rsidR="00AB7C9E" w:rsidRPr="00AB7C9E">
        <w:rPr>
          <w:rFonts w:ascii="Avenir Book" w:hAnsi="Avenir Book"/>
          <w:b/>
          <w:bCs/>
        </w:rPr>
        <w:t>élections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</w:t>
      </w:r>
      <w:proofErr w:type="spellStart"/>
      <w:r w:rsidR="00AB7C9E" w:rsidRPr="00AB7C9E">
        <w:rPr>
          <w:rFonts w:ascii="Avenir Book" w:hAnsi="Avenir Book"/>
          <w:b/>
          <w:bCs/>
        </w:rPr>
        <w:t>municipales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pour </w:t>
      </w:r>
      <w:proofErr w:type="spellStart"/>
      <w:r w:rsidR="00AB7C9E" w:rsidRPr="00AB7C9E">
        <w:rPr>
          <w:rFonts w:ascii="Avenir Book" w:hAnsi="Avenir Book"/>
          <w:b/>
          <w:bCs/>
        </w:rPr>
        <w:t>atteindre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la </w:t>
      </w:r>
      <w:proofErr w:type="spellStart"/>
      <w:r w:rsidR="00AB7C9E" w:rsidRPr="00AB7C9E">
        <w:rPr>
          <w:rFonts w:ascii="Avenir Book" w:hAnsi="Avenir Book"/>
          <w:b/>
          <w:bCs/>
        </w:rPr>
        <w:t>parité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</w:t>
      </w:r>
      <w:proofErr w:type="spellStart"/>
      <w:r w:rsidR="00AB7C9E" w:rsidRPr="00AB7C9E">
        <w:rPr>
          <w:rFonts w:ascii="Avenir Book" w:hAnsi="Avenir Book"/>
          <w:b/>
          <w:bCs/>
        </w:rPr>
        <w:t>en</w:t>
      </w:r>
      <w:proofErr w:type="spellEnd"/>
      <w:r w:rsidR="00AB7C9E" w:rsidRPr="00AB7C9E">
        <w:rPr>
          <w:rFonts w:ascii="Avenir Book" w:hAnsi="Avenir Book"/>
          <w:b/>
          <w:bCs/>
        </w:rPr>
        <w:t xml:space="preserve"> Outaouais. </w:t>
      </w:r>
    </w:p>
    <w:p w14:paraId="66A4781A" w14:textId="4EA07435" w:rsidR="00AB7C9E" w:rsidRDefault="00AB7C9E">
      <w:pPr>
        <w:rPr>
          <w:rFonts w:ascii="Avenir Book" w:hAnsi="Avenir Book"/>
          <w:b/>
          <w:bCs/>
        </w:rPr>
      </w:pPr>
    </w:p>
    <w:p w14:paraId="7C96EB45" w14:textId="62517C22" w:rsidR="00AB7C9E" w:rsidRDefault="00AA421B">
      <w:pPr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AGIR Outaouais – </w:t>
      </w:r>
      <w:r w:rsidR="000068EC">
        <w:rPr>
          <w:rFonts w:ascii="Avenir Book" w:hAnsi="Avenir Book"/>
          <w:b/>
          <w:bCs/>
        </w:rPr>
        <w:t>XX</w:t>
      </w:r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septembre</w:t>
      </w:r>
      <w:proofErr w:type="spellEnd"/>
      <w:r>
        <w:rPr>
          <w:rFonts w:ascii="Avenir Book" w:hAnsi="Avenir Book"/>
          <w:b/>
          <w:bCs/>
        </w:rPr>
        <w:t xml:space="preserve"> 2021</w:t>
      </w:r>
      <w:r>
        <w:rPr>
          <w:rFonts w:ascii="Avenir Book" w:hAnsi="Avenir Book"/>
        </w:rPr>
        <w:t xml:space="preserve"> </w:t>
      </w:r>
      <w:r w:rsidR="005F1A2F">
        <w:rPr>
          <w:rFonts w:ascii="Avenir Book" w:hAnsi="Avenir Book"/>
        </w:rPr>
        <w:t>–</w:t>
      </w:r>
      <w:r>
        <w:rPr>
          <w:rFonts w:ascii="Avenir Book" w:hAnsi="Avenir Book"/>
        </w:rPr>
        <w:t xml:space="preserve"> </w:t>
      </w:r>
      <w:r w:rsidR="000068EC">
        <w:rPr>
          <w:rFonts w:ascii="Avenir Book" w:hAnsi="Avenir Book"/>
        </w:rPr>
        <w:t xml:space="preserve">Les femmes </w:t>
      </w:r>
      <w:proofErr w:type="spellStart"/>
      <w:r w:rsidR="000068EC">
        <w:rPr>
          <w:rFonts w:ascii="Avenir Book" w:hAnsi="Avenir Book"/>
        </w:rPr>
        <w:t>ont</w:t>
      </w:r>
      <w:proofErr w:type="spellEnd"/>
      <w:r w:rsidR="000068EC">
        <w:rPr>
          <w:rFonts w:ascii="Avenir Book" w:hAnsi="Avenir Book"/>
        </w:rPr>
        <w:t xml:space="preserve"> </w:t>
      </w:r>
      <w:proofErr w:type="spellStart"/>
      <w:r w:rsidR="000068EC">
        <w:rPr>
          <w:rFonts w:ascii="Avenir Book" w:hAnsi="Avenir Book"/>
        </w:rPr>
        <w:t>leur</w:t>
      </w:r>
      <w:proofErr w:type="spellEnd"/>
      <w:r w:rsidR="000068EC">
        <w:rPr>
          <w:rFonts w:ascii="Avenir Book" w:hAnsi="Avenir Book"/>
        </w:rPr>
        <w:t xml:space="preserve"> place </w:t>
      </w:r>
      <w:proofErr w:type="spellStart"/>
      <w:r w:rsidR="000068EC">
        <w:rPr>
          <w:rFonts w:ascii="Avenir Book" w:hAnsi="Avenir Book"/>
        </w:rPr>
        <w:t>en</w:t>
      </w:r>
      <w:proofErr w:type="spellEnd"/>
      <w:r w:rsidR="000068EC">
        <w:rPr>
          <w:rFonts w:ascii="Avenir Book" w:hAnsi="Avenir Book"/>
        </w:rPr>
        <w:t xml:space="preserve"> politique </w:t>
      </w:r>
      <w:proofErr w:type="spellStart"/>
      <w:r w:rsidR="000068EC">
        <w:rPr>
          <w:rFonts w:ascii="Avenir Book" w:hAnsi="Avenir Book"/>
        </w:rPr>
        <w:t>municipale</w:t>
      </w:r>
      <w:proofErr w:type="spellEnd"/>
      <w:r w:rsidR="000068EC">
        <w:rPr>
          <w:rFonts w:ascii="Avenir Book" w:hAnsi="Avenir Book"/>
        </w:rPr>
        <w:t xml:space="preserve">, et nous </w:t>
      </w:r>
      <w:proofErr w:type="spellStart"/>
      <w:r w:rsidR="000068EC">
        <w:rPr>
          <w:rFonts w:ascii="Avenir Book" w:hAnsi="Avenir Book"/>
        </w:rPr>
        <w:t>devons</w:t>
      </w:r>
      <w:proofErr w:type="spellEnd"/>
      <w:r w:rsidR="000068EC">
        <w:rPr>
          <w:rFonts w:ascii="Avenir Book" w:hAnsi="Avenir Book"/>
        </w:rPr>
        <w:t xml:space="preserve"> </w:t>
      </w:r>
      <w:proofErr w:type="spellStart"/>
      <w:r w:rsidR="000068EC">
        <w:rPr>
          <w:rFonts w:ascii="Avenir Book" w:hAnsi="Avenir Book"/>
        </w:rPr>
        <w:t>travailler</w:t>
      </w:r>
      <w:proofErr w:type="spellEnd"/>
      <w:r w:rsidR="000068EC">
        <w:rPr>
          <w:rFonts w:ascii="Avenir Book" w:hAnsi="Avenir Book"/>
        </w:rPr>
        <w:t xml:space="preserve"> ensemble à les encourager à </w:t>
      </w:r>
      <w:proofErr w:type="spellStart"/>
      <w:r w:rsidR="000068EC">
        <w:rPr>
          <w:rFonts w:ascii="Avenir Book" w:hAnsi="Avenir Book"/>
        </w:rPr>
        <w:t>déposer</w:t>
      </w:r>
      <w:proofErr w:type="spellEnd"/>
      <w:r w:rsidR="000068EC">
        <w:rPr>
          <w:rFonts w:ascii="Avenir Book" w:hAnsi="Avenir Book"/>
        </w:rPr>
        <w:t xml:space="preserve"> </w:t>
      </w:r>
      <w:proofErr w:type="spellStart"/>
      <w:r w:rsidR="000068EC">
        <w:rPr>
          <w:rFonts w:ascii="Avenir Book" w:hAnsi="Avenir Book"/>
        </w:rPr>
        <w:t>leurs</w:t>
      </w:r>
      <w:proofErr w:type="spellEnd"/>
      <w:r w:rsidR="000068EC">
        <w:rPr>
          <w:rFonts w:ascii="Avenir Book" w:hAnsi="Avenir Book"/>
        </w:rPr>
        <w:t xml:space="preserve"> candidatures. </w:t>
      </w:r>
      <w:r w:rsidR="005F1A2F">
        <w:rPr>
          <w:rFonts w:ascii="Avenir Book" w:hAnsi="Avenir Book"/>
        </w:rPr>
        <w:t xml:space="preserve">La </w:t>
      </w:r>
      <w:proofErr w:type="spellStart"/>
      <w:r w:rsidR="005F1A2F">
        <w:rPr>
          <w:rFonts w:ascii="Avenir Book" w:hAnsi="Avenir Book"/>
        </w:rPr>
        <w:t>période</w:t>
      </w:r>
      <w:proofErr w:type="spellEnd"/>
      <w:r w:rsidR="005F1A2F">
        <w:rPr>
          <w:rFonts w:ascii="Avenir Book" w:hAnsi="Avenir Book"/>
        </w:rPr>
        <w:t xml:space="preserve"> de </w:t>
      </w:r>
      <w:proofErr w:type="spellStart"/>
      <w:r w:rsidR="00BD6708">
        <w:rPr>
          <w:rFonts w:ascii="Avenir Book" w:hAnsi="Avenir Book"/>
        </w:rPr>
        <w:t>dépôt</w:t>
      </w:r>
      <w:proofErr w:type="spellEnd"/>
      <w:r w:rsidR="00BD6708">
        <w:rPr>
          <w:rFonts w:ascii="Avenir Book" w:hAnsi="Avenir Book"/>
        </w:rPr>
        <w:t xml:space="preserve"> des </w:t>
      </w:r>
      <w:proofErr w:type="spellStart"/>
      <w:r w:rsidR="000068EC">
        <w:rPr>
          <w:rFonts w:ascii="Avenir Book" w:hAnsi="Avenir Book"/>
        </w:rPr>
        <w:t>déclarations</w:t>
      </w:r>
      <w:proofErr w:type="spellEnd"/>
      <w:r w:rsidR="000068EC">
        <w:rPr>
          <w:rFonts w:ascii="Avenir Book" w:hAnsi="Avenir Book"/>
        </w:rPr>
        <w:t xml:space="preserve"> de candidatures pour les </w:t>
      </w:r>
      <w:proofErr w:type="spellStart"/>
      <w:r w:rsidR="000068EC">
        <w:rPr>
          <w:rFonts w:ascii="Avenir Book" w:hAnsi="Avenir Book"/>
        </w:rPr>
        <w:t>élections</w:t>
      </w:r>
      <w:proofErr w:type="spellEnd"/>
      <w:r w:rsidR="000068EC">
        <w:rPr>
          <w:rFonts w:ascii="Avenir Book" w:hAnsi="Avenir Book"/>
        </w:rPr>
        <w:t xml:space="preserve"> </w:t>
      </w:r>
      <w:proofErr w:type="spellStart"/>
      <w:r w:rsidR="000068EC">
        <w:rPr>
          <w:rFonts w:ascii="Avenir Book" w:hAnsi="Avenir Book"/>
        </w:rPr>
        <w:t>municipales</w:t>
      </w:r>
      <w:proofErr w:type="spellEnd"/>
      <w:r w:rsidR="000068EC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débutera</w:t>
      </w:r>
      <w:proofErr w:type="spellEnd"/>
      <w:r w:rsidR="00D37245">
        <w:rPr>
          <w:rFonts w:ascii="Avenir Book" w:hAnsi="Avenir Book"/>
        </w:rPr>
        <w:t xml:space="preserve"> le </w:t>
      </w:r>
      <w:r w:rsidR="000212D0">
        <w:rPr>
          <w:rFonts w:ascii="Avenir Book" w:hAnsi="Avenir Book"/>
        </w:rPr>
        <w:t>17</w:t>
      </w:r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septembre</w:t>
      </w:r>
      <w:proofErr w:type="spellEnd"/>
      <w:r w:rsidR="00D37245">
        <w:rPr>
          <w:rFonts w:ascii="Avenir Book" w:hAnsi="Avenir Book"/>
        </w:rPr>
        <w:t xml:space="preserve"> et se </w:t>
      </w:r>
      <w:proofErr w:type="spellStart"/>
      <w:r w:rsidR="00D37245">
        <w:rPr>
          <w:rFonts w:ascii="Avenir Book" w:hAnsi="Avenir Book"/>
        </w:rPr>
        <w:t>terminera</w:t>
      </w:r>
      <w:proofErr w:type="spellEnd"/>
      <w:r w:rsidR="00D37245">
        <w:rPr>
          <w:rFonts w:ascii="Avenir Book" w:hAnsi="Avenir Book"/>
        </w:rPr>
        <w:t xml:space="preserve"> le </w:t>
      </w:r>
      <w:r w:rsidR="000212D0">
        <w:rPr>
          <w:rFonts w:ascii="Avenir Book" w:hAnsi="Avenir Book"/>
        </w:rPr>
        <w:t>1</w:t>
      </w:r>
      <w:r w:rsidR="000212D0">
        <w:rPr>
          <w:rFonts w:ascii="Avenir Book" w:hAnsi="Avenir Book"/>
          <w:vertAlign w:val="superscript"/>
        </w:rPr>
        <w:t>er</w:t>
      </w:r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octobre</w:t>
      </w:r>
      <w:proofErr w:type="spellEnd"/>
      <w:r w:rsidR="00D37245">
        <w:rPr>
          <w:rFonts w:ascii="Avenir Book" w:hAnsi="Avenir Book"/>
        </w:rPr>
        <w:t xml:space="preserve">. Si nous </w:t>
      </w:r>
      <w:proofErr w:type="spellStart"/>
      <w:r w:rsidR="00D37245">
        <w:rPr>
          <w:rFonts w:ascii="Avenir Book" w:hAnsi="Avenir Book"/>
        </w:rPr>
        <w:t>souhaitons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avoir</w:t>
      </w:r>
      <w:proofErr w:type="spellEnd"/>
      <w:r w:rsidR="00D37245">
        <w:rPr>
          <w:rFonts w:ascii="Avenir Book" w:hAnsi="Avenir Book"/>
        </w:rPr>
        <w:t xml:space="preserve"> des </w:t>
      </w:r>
      <w:proofErr w:type="spellStart"/>
      <w:r w:rsidR="00D37245">
        <w:rPr>
          <w:rFonts w:ascii="Avenir Book" w:hAnsi="Avenir Book"/>
        </w:rPr>
        <w:t>gouvernements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locaux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paritaires</w:t>
      </w:r>
      <w:proofErr w:type="spellEnd"/>
      <w:r w:rsidR="00D37245">
        <w:rPr>
          <w:rFonts w:ascii="Avenir Book" w:hAnsi="Avenir Book"/>
        </w:rPr>
        <w:t xml:space="preserve">, nous </w:t>
      </w:r>
      <w:proofErr w:type="spellStart"/>
      <w:r w:rsidR="00D37245">
        <w:rPr>
          <w:rFonts w:ascii="Avenir Book" w:hAnsi="Avenir Book"/>
        </w:rPr>
        <w:t>devons</w:t>
      </w:r>
      <w:proofErr w:type="spellEnd"/>
      <w:r w:rsidR="00D37245">
        <w:rPr>
          <w:rFonts w:ascii="Avenir Book" w:hAnsi="Avenir Book"/>
        </w:rPr>
        <w:t xml:space="preserve"> encourager plus de femmes à poser </w:t>
      </w:r>
      <w:proofErr w:type="spellStart"/>
      <w:r w:rsidR="00D37245">
        <w:rPr>
          <w:rFonts w:ascii="Avenir Book" w:hAnsi="Avenir Book"/>
        </w:rPr>
        <w:t>leurs</w:t>
      </w:r>
      <w:proofErr w:type="spellEnd"/>
      <w:r w:rsidR="00D37245">
        <w:rPr>
          <w:rFonts w:ascii="Avenir Book" w:hAnsi="Avenir Book"/>
        </w:rPr>
        <w:t xml:space="preserve"> candidatures. Si </w:t>
      </w:r>
      <w:proofErr w:type="spellStart"/>
      <w:r w:rsidR="00D37245">
        <w:rPr>
          <w:rFonts w:ascii="Avenir Book" w:hAnsi="Avenir Book"/>
        </w:rPr>
        <w:t>vous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êtes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une</w:t>
      </w:r>
      <w:proofErr w:type="spellEnd"/>
      <w:r w:rsidR="00D37245">
        <w:rPr>
          <w:rFonts w:ascii="Avenir Book" w:hAnsi="Avenir Book"/>
        </w:rPr>
        <w:t xml:space="preserve"> femme </w:t>
      </w:r>
      <w:proofErr w:type="spellStart"/>
      <w:r w:rsidR="00D37245">
        <w:rPr>
          <w:rFonts w:ascii="Avenir Book" w:hAnsi="Avenir Book"/>
        </w:rPr>
        <w:t>en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réflexion</w:t>
      </w:r>
      <w:proofErr w:type="spellEnd"/>
      <w:r w:rsidR="00D37245">
        <w:rPr>
          <w:rFonts w:ascii="Avenir Book" w:hAnsi="Avenir Book"/>
        </w:rPr>
        <w:t xml:space="preserve">, nous </w:t>
      </w:r>
      <w:proofErr w:type="spellStart"/>
      <w:r w:rsidR="00D37245">
        <w:rPr>
          <w:rFonts w:ascii="Avenir Book" w:hAnsi="Avenir Book"/>
        </w:rPr>
        <w:t>vous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lançons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l’invitation</w:t>
      </w:r>
      <w:proofErr w:type="spellEnd"/>
      <w:r w:rsidR="00D37245">
        <w:rPr>
          <w:rFonts w:ascii="Avenir Book" w:hAnsi="Avenir Book"/>
        </w:rPr>
        <w:t xml:space="preserve"> à </w:t>
      </w:r>
      <w:proofErr w:type="spellStart"/>
      <w:r w:rsidR="00D37245">
        <w:rPr>
          <w:rFonts w:ascii="Avenir Book" w:hAnsi="Avenir Book"/>
        </w:rPr>
        <w:t>oser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croire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en</w:t>
      </w:r>
      <w:proofErr w:type="spellEnd"/>
      <w:r w:rsidR="00D37245">
        <w:rPr>
          <w:rFonts w:ascii="Avenir Book" w:hAnsi="Avenir Book"/>
        </w:rPr>
        <w:t xml:space="preserve"> </w:t>
      </w:r>
      <w:proofErr w:type="spellStart"/>
      <w:r w:rsidR="00D37245">
        <w:rPr>
          <w:rFonts w:ascii="Avenir Book" w:hAnsi="Avenir Book"/>
        </w:rPr>
        <w:t>vous</w:t>
      </w:r>
      <w:proofErr w:type="spellEnd"/>
      <w:r w:rsidR="00D37245">
        <w:rPr>
          <w:rFonts w:ascii="Avenir Book" w:hAnsi="Avenir Book"/>
        </w:rPr>
        <w:t>!</w:t>
      </w:r>
    </w:p>
    <w:p w14:paraId="5449F6F1" w14:textId="34935E75" w:rsidR="00164DE3" w:rsidRDefault="00164DE3">
      <w:pPr>
        <w:rPr>
          <w:rFonts w:ascii="Avenir Book" w:hAnsi="Avenir Book"/>
        </w:rPr>
      </w:pPr>
    </w:p>
    <w:p w14:paraId="5DF25B7B" w14:textId="3178AF2B" w:rsidR="003A289B" w:rsidRDefault="00164DE3">
      <w:pPr>
        <w:rPr>
          <w:rFonts w:ascii="Avenir Book" w:hAnsi="Avenir Book"/>
        </w:rPr>
      </w:pPr>
      <w:r>
        <w:rPr>
          <w:rFonts w:ascii="Avenir Book" w:hAnsi="Avenir Book"/>
        </w:rPr>
        <w:t xml:space="preserve">Aux </w:t>
      </w:r>
      <w:proofErr w:type="spellStart"/>
      <w:r>
        <w:rPr>
          <w:rFonts w:ascii="Avenir Book" w:hAnsi="Avenir Book"/>
        </w:rPr>
        <w:t>élections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municipales</w:t>
      </w:r>
      <w:proofErr w:type="spellEnd"/>
      <w:r>
        <w:rPr>
          <w:rFonts w:ascii="Avenir Book" w:hAnsi="Avenir Book"/>
        </w:rPr>
        <w:t xml:space="preserve"> de 2017, 18% de femmes </w:t>
      </w:r>
      <w:proofErr w:type="spellStart"/>
      <w:r>
        <w:rPr>
          <w:rFonts w:ascii="Avenir Book" w:hAnsi="Avenir Book"/>
        </w:rPr>
        <w:t>ont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été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élues</w:t>
      </w:r>
      <w:proofErr w:type="spellEnd"/>
      <w:r>
        <w:rPr>
          <w:rFonts w:ascii="Avenir Book" w:hAnsi="Avenir Book"/>
        </w:rPr>
        <w:t xml:space="preserve"> aux </w:t>
      </w:r>
      <w:proofErr w:type="spellStart"/>
      <w:r>
        <w:rPr>
          <w:rFonts w:ascii="Avenir Book" w:hAnsi="Avenir Book"/>
        </w:rPr>
        <w:t>postes</w:t>
      </w:r>
      <w:proofErr w:type="spellEnd"/>
      <w:r>
        <w:rPr>
          <w:rFonts w:ascii="Avenir Book" w:hAnsi="Avenir Book"/>
        </w:rPr>
        <w:t xml:space="preserve"> de </w:t>
      </w:r>
      <w:proofErr w:type="spellStart"/>
      <w:r>
        <w:rPr>
          <w:rFonts w:ascii="Avenir Book" w:hAnsi="Avenir Book"/>
        </w:rPr>
        <w:t>mairesses</w:t>
      </w:r>
      <w:proofErr w:type="spellEnd"/>
      <w:r>
        <w:rPr>
          <w:rFonts w:ascii="Avenir Book" w:hAnsi="Avenir Book"/>
        </w:rPr>
        <w:t xml:space="preserve"> et 34% de femmes </w:t>
      </w:r>
      <w:proofErr w:type="spellStart"/>
      <w:r>
        <w:rPr>
          <w:rFonts w:ascii="Avenir Book" w:hAnsi="Avenir Book"/>
        </w:rPr>
        <w:t>ont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été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élues</w:t>
      </w:r>
      <w:proofErr w:type="spellEnd"/>
      <w:r>
        <w:rPr>
          <w:rFonts w:ascii="Avenir Book" w:hAnsi="Avenir Book"/>
        </w:rPr>
        <w:t xml:space="preserve"> aux </w:t>
      </w:r>
      <w:proofErr w:type="spellStart"/>
      <w:r>
        <w:rPr>
          <w:rFonts w:ascii="Avenir Book" w:hAnsi="Avenir Book"/>
        </w:rPr>
        <w:t>postes</w:t>
      </w:r>
      <w:proofErr w:type="spellEnd"/>
      <w:r>
        <w:rPr>
          <w:rFonts w:ascii="Avenir Book" w:hAnsi="Avenir Book"/>
        </w:rPr>
        <w:t xml:space="preserve"> de </w:t>
      </w:r>
      <w:proofErr w:type="spellStart"/>
      <w:r>
        <w:rPr>
          <w:rFonts w:ascii="Avenir Book" w:hAnsi="Avenir Book"/>
        </w:rPr>
        <w:t>conseillères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municipales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L’Outaouais</w:t>
      </w:r>
      <w:proofErr w:type="spellEnd"/>
      <w:r>
        <w:rPr>
          <w:rFonts w:ascii="Avenir Book" w:hAnsi="Avenir Book"/>
        </w:rPr>
        <w:t xml:space="preserve"> ne se </w:t>
      </w:r>
      <w:proofErr w:type="spellStart"/>
      <w:r>
        <w:rPr>
          <w:rFonts w:ascii="Avenir Book" w:hAnsi="Avenir Book"/>
        </w:rPr>
        <w:t>distingue</w:t>
      </w:r>
      <w:proofErr w:type="spellEnd"/>
      <w:r>
        <w:rPr>
          <w:rFonts w:ascii="Avenir Book" w:hAnsi="Avenir Book"/>
        </w:rPr>
        <w:t xml:space="preserve"> pas du </w:t>
      </w:r>
      <w:proofErr w:type="spellStart"/>
      <w:r>
        <w:rPr>
          <w:rFonts w:ascii="Avenir Book" w:hAnsi="Avenir Book"/>
        </w:rPr>
        <w:t>reste</w:t>
      </w:r>
      <w:proofErr w:type="spellEnd"/>
      <w:r>
        <w:rPr>
          <w:rFonts w:ascii="Avenir Book" w:hAnsi="Avenir Book"/>
        </w:rPr>
        <w:t xml:space="preserve"> de la province, avec 19% de</w:t>
      </w:r>
      <w:r w:rsidR="002C48CF">
        <w:rPr>
          <w:rFonts w:ascii="Avenir Book" w:hAnsi="Avenir Book"/>
        </w:rPr>
        <w:t xml:space="preserve"> </w:t>
      </w:r>
      <w:proofErr w:type="spellStart"/>
      <w:r w:rsidR="002C48CF">
        <w:rPr>
          <w:rFonts w:ascii="Avenir Book" w:hAnsi="Avenir Book"/>
        </w:rPr>
        <w:t>mairesses</w:t>
      </w:r>
      <w:proofErr w:type="spellEnd"/>
      <w:r w:rsidR="002C48CF">
        <w:rPr>
          <w:rFonts w:ascii="Avenir Book" w:hAnsi="Avenir Book"/>
        </w:rPr>
        <w:t xml:space="preserve"> et 36% de </w:t>
      </w:r>
      <w:proofErr w:type="spellStart"/>
      <w:r w:rsidR="002C48CF">
        <w:rPr>
          <w:rFonts w:ascii="Avenir Book" w:hAnsi="Avenir Book"/>
        </w:rPr>
        <w:t>conseillères</w:t>
      </w:r>
      <w:proofErr w:type="spellEnd"/>
      <w:r w:rsidR="002C48CF">
        <w:rPr>
          <w:rFonts w:ascii="Avenir Book" w:hAnsi="Avenir Book"/>
        </w:rPr>
        <w:t xml:space="preserve"> </w:t>
      </w:r>
      <w:proofErr w:type="spellStart"/>
      <w:r w:rsidR="002C48CF">
        <w:rPr>
          <w:rFonts w:ascii="Avenir Book" w:hAnsi="Avenir Book"/>
        </w:rPr>
        <w:t>municipales</w:t>
      </w:r>
      <w:proofErr w:type="spellEnd"/>
      <w:r w:rsidR="002C48CF">
        <w:rPr>
          <w:rFonts w:ascii="Avenir Book" w:hAnsi="Avenir Book"/>
        </w:rPr>
        <w:t xml:space="preserve">. </w:t>
      </w:r>
      <w:proofErr w:type="spellStart"/>
      <w:r w:rsidR="002C48CF">
        <w:rPr>
          <w:rFonts w:ascii="Avenir Book" w:hAnsi="Avenir Book"/>
        </w:rPr>
        <w:t>Rappelons</w:t>
      </w:r>
      <w:proofErr w:type="spellEnd"/>
      <w:r w:rsidR="002C48CF">
        <w:rPr>
          <w:rFonts w:ascii="Avenir Book" w:hAnsi="Avenir Book"/>
        </w:rPr>
        <w:t xml:space="preserve"> que la zone </w:t>
      </w:r>
      <w:proofErr w:type="spellStart"/>
      <w:r w:rsidR="002C48CF">
        <w:rPr>
          <w:rFonts w:ascii="Avenir Book" w:hAnsi="Avenir Book"/>
        </w:rPr>
        <w:t>paritaire</w:t>
      </w:r>
      <w:proofErr w:type="spellEnd"/>
      <w:r w:rsidR="002C48CF">
        <w:rPr>
          <w:rFonts w:ascii="Avenir Book" w:hAnsi="Avenir Book"/>
        </w:rPr>
        <w:t xml:space="preserve"> se </w:t>
      </w:r>
      <w:proofErr w:type="spellStart"/>
      <w:r w:rsidR="002C48CF">
        <w:rPr>
          <w:rFonts w:ascii="Avenir Book" w:hAnsi="Avenir Book"/>
        </w:rPr>
        <w:t>situe</w:t>
      </w:r>
      <w:proofErr w:type="spellEnd"/>
      <w:r w:rsidR="002C48CF">
        <w:rPr>
          <w:rFonts w:ascii="Avenir Book" w:hAnsi="Avenir Book"/>
        </w:rPr>
        <w:t xml:space="preserve"> entre 40% et 60% de femmes </w:t>
      </w:r>
      <w:proofErr w:type="spellStart"/>
      <w:r w:rsidR="002C48CF">
        <w:rPr>
          <w:rFonts w:ascii="Avenir Book" w:hAnsi="Avenir Book"/>
        </w:rPr>
        <w:t>élues</w:t>
      </w:r>
      <w:proofErr w:type="spellEnd"/>
      <w:r w:rsidR="002C48CF">
        <w:rPr>
          <w:rFonts w:ascii="Avenir Book" w:hAnsi="Avenir Book"/>
        </w:rPr>
        <w:t xml:space="preserve">. </w:t>
      </w:r>
    </w:p>
    <w:p w14:paraId="3C4964D5" w14:textId="66AE056F" w:rsidR="003A289B" w:rsidRDefault="003A289B">
      <w:pPr>
        <w:rPr>
          <w:rFonts w:ascii="Avenir Book" w:hAnsi="Avenir Book"/>
        </w:rPr>
      </w:pPr>
    </w:p>
    <w:p w14:paraId="3D136D28" w14:textId="266CA30D" w:rsidR="003A289B" w:rsidRDefault="000212D0" w:rsidP="005B5DD0">
      <w:pPr>
        <w:rPr>
          <w:rFonts w:ascii="Avenir Book" w:hAnsi="Avenir Book"/>
        </w:rPr>
      </w:pPr>
      <w:r>
        <w:rPr>
          <w:rFonts w:ascii="Avenir Book" w:hAnsi="Avenir Book"/>
        </w:rPr>
        <w:t xml:space="preserve">Pour </w:t>
      </w:r>
      <w:proofErr w:type="spellStart"/>
      <w:r>
        <w:rPr>
          <w:rFonts w:ascii="Avenir Book" w:hAnsi="Avenir Book"/>
        </w:rPr>
        <w:t>parvenir</w:t>
      </w:r>
      <w:proofErr w:type="spellEnd"/>
      <w:r>
        <w:rPr>
          <w:rFonts w:ascii="Avenir Book" w:hAnsi="Avenir Book"/>
        </w:rPr>
        <w:t xml:space="preserve"> à </w:t>
      </w:r>
      <w:proofErr w:type="spellStart"/>
      <w:r>
        <w:rPr>
          <w:rFonts w:ascii="Avenir Book" w:hAnsi="Avenir Book"/>
        </w:rPr>
        <w:t>atteindre</w:t>
      </w:r>
      <w:proofErr w:type="spellEnd"/>
      <w:r>
        <w:rPr>
          <w:rFonts w:ascii="Avenir Book" w:hAnsi="Avenir Book"/>
        </w:rPr>
        <w:t xml:space="preserve"> la </w:t>
      </w:r>
      <w:proofErr w:type="spellStart"/>
      <w:r>
        <w:rPr>
          <w:rFonts w:ascii="Avenir Book" w:hAnsi="Avenir Book"/>
        </w:rPr>
        <w:t>parité</w:t>
      </w:r>
      <w:proofErr w:type="spellEnd"/>
      <w:r>
        <w:rPr>
          <w:rFonts w:ascii="Avenir Book" w:hAnsi="Avenir Book"/>
        </w:rPr>
        <w:t xml:space="preserve">, nous </w:t>
      </w:r>
      <w:proofErr w:type="spellStart"/>
      <w:r w:rsidR="00451DDD">
        <w:rPr>
          <w:rFonts w:ascii="Avenir Book" w:hAnsi="Avenir Book"/>
        </w:rPr>
        <w:t>devons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déconstruire</w:t>
      </w:r>
      <w:proofErr w:type="spellEnd"/>
      <w:r>
        <w:rPr>
          <w:rFonts w:ascii="Avenir Book" w:hAnsi="Avenir Book"/>
        </w:rPr>
        <w:t xml:space="preserve"> </w:t>
      </w:r>
      <w:r w:rsidR="00451DDD">
        <w:rPr>
          <w:rFonts w:ascii="Avenir Book" w:hAnsi="Avenir Book"/>
        </w:rPr>
        <w:t>l</w:t>
      </w:r>
      <w:r>
        <w:rPr>
          <w:rFonts w:ascii="Avenir Book" w:hAnsi="Avenir Book"/>
        </w:rPr>
        <w:t xml:space="preserve">es </w:t>
      </w:r>
      <w:proofErr w:type="spellStart"/>
      <w:r>
        <w:rPr>
          <w:rFonts w:ascii="Avenir Book" w:hAnsi="Avenir Book"/>
        </w:rPr>
        <w:t>préjugés</w:t>
      </w:r>
      <w:proofErr w:type="spellEnd"/>
      <w:r w:rsidR="005B5DD0">
        <w:rPr>
          <w:rFonts w:ascii="Avenir Book" w:hAnsi="Avenir Book"/>
        </w:rPr>
        <w:t xml:space="preserve"> </w:t>
      </w:r>
      <w:r w:rsidR="00451DDD">
        <w:rPr>
          <w:rFonts w:ascii="Avenir Book" w:hAnsi="Avenir Book"/>
        </w:rPr>
        <w:t xml:space="preserve">au </w:t>
      </w:r>
      <w:proofErr w:type="spellStart"/>
      <w:r w:rsidR="00451DDD">
        <w:rPr>
          <w:rFonts w:ascii="Avenir Book" w:hAnsi="Avenir Book"/>
        </w:rPr>
        <w:t>sujet</w:t>
      </w:r>
      <w:proofErr w:type="spellEnd"/>
      <w:r w:rsidR="00451DDD">
        <w:rPr>
          <w:rFonts w:ascii="Avenir Book" w:hAnsi="Avenir Book"/>
        </w:rPr>
        <w:t xml:space="preserve"> </w:t>
      </w:r>
      <w:r w:rsidR="005B5DD0">
        <w:rPr>
          <w:rFonts w:ascii="Avenir Book" w:hAnsi="Avenir Book"/>
        </w:rPr>
        <w:t xml:space="preserve">des candidatures </w:t>
      </w:r>
      <w:proofErr w:type="spellStart"/>
      <w:r w:rsidR="005B5DD0">
        <w:rPr>
          <w:rFonts w:ascii="Avenir Book" w:hAnsi="Avenir Book"/>
        </w:rPr>
        <w:t>féminines</w:t>
      </w:r>
      <w:proofErr w:type="spellEnd"/>
      <w:r w:rsidR="005B5DD0">
        <w:rPr>
          <w:rFonts w:ascii="Avenir Book" w:hAnsi="Avenir Book"/>
        </w:rPr>
        <w:t xml:space="preserve">. </w:t>
      </w:r>
      <w:proofErr w:type="spellStart"/>
      <w:r w:rsidR="005B5DD0" w:rsidRPr="005B5DD0">
        <w:rPr>
          <w:rFonts w:ascii="Avenir Book" w:hAnsi="Avenir Book"/>
        </w:rPr>
        <w:t>L’augmentation</w:t>
      </w:r>
      <w:proofErr w:type="spellEnd"/>
      <w:r w:rsidR="005B5DD0" w:rsidRPr="005B5DD0">
        <w:rPr>
          <w:rFonts w:ascii="Avenir Book" w:hAnsi="Avenir Book"/>
        </w:rPr>
        <w:t xml:space="preserve"> de la </w:t>
      </w:r>
      <w:proofErr w:type="spellStart"/>
      <w:r w:rsidR="005B5DD0" w:rsidRPr="005B5DD0">
        <w:rPr>
          <w:rFonts w:ascii="Avenir Book" w:hAnsi="Avenir Book"/>
        </w:rPr>
        <w:t>parité</w:t>
      </w:r>
      <w:proofErr w:type="spellEnd"/>
      <w:r w:rsidR="005B5DD0" w:rsidRPr="005B5DD0">
        <w:rPr>
          <w:rFonts w:ascii="Avenir Book" w:hAnsi="Avenir Book"/>
        </w:rPr>
        <w:t xml:space="preserve"> </w:t>
      </w:r>
      <w:r w:rsidR="005B5DD0">
        <w:rPr>
          <w:rFonts w:ascii="Avenir Book" w:hAnsi="Avenir Book"/>
        </w:rPr>
        <w:t xml:space="preserve">entre les </w:t>
      </w:r>
      <w:r w:rsidR="005B5DD0" w:rsidRPr="005B5DD0">
        <w:rPr>
          <w:rFonts w:ascii="Avenir Book" w:hAnsi="Avenir Book"/>
        </w:rPr>
        <w:t>hommes</w:t>
      </w:r>
      <w:r w:rsidR="005B5DD0">
        <w:rPr>
          <w:rFonts w:ascii="Avenir Book" w:hAnsi="Avenir Book"/>
        </w:rPr>
        <w:t xml:space="preserve"> et </w:t>
      </w:r>
      <w:r w:rsidR="005B5DD0" w:rsidRPr="005B5DD0">
        <w:rPr>
          <w:rFonts w:ascii="Avenir Book" w:hAnsi="Avenir Book"/>
        </w:rPr>
        <w:t xml:space="preserve">femmes, </w:t>
      </w:r>
      <w:proofErr w:type="spellStart"/>
      <w:r w:rsidR="005B5DD0" w:rsidRPr="005B5DD0">
        <w:rPr>
          <w:rFonts w:ascii="Avenir Book" w:hAnsi="Avenir Book"/>
        </w:rPr>
        <w:t>lors</w:t>
      </w:r>
      <w:proofErr w:type="spellEnd"/>
      <w:r w:rsidR="005B5DD0" w:rsidRPr="005B5DD0">
        <w:rPr>
          <w:rFonts w:ascii="Avenir Book" w:hAnsi="Avenir Book"/>
        </w:rPr>
        <w:t xml:space="preserve"> du </w:t>
      </w:r>
      <w:proofErr w:type="spellStart"/>
      <w:r w:rsidR="005B5DD0" w:rsidRPr="005B5DD0">
        <w:rPr>
          <w:rFonts w:ascii="Avenir Book" w:hAnsi="Avenir Book"/>
        </w:rPr>
        <w:t>dépôt</w:t>
      </w:r>
      <w:proofErr w:type="spellEnd"/>
      <w:r w:rsidR="005B5DD0" w:rsidRPr="005B5DD0">
        <w:rPr>
          <w:rFonts w:ascii="Avenir Book" w:hAnsi="Avenir Book"/>
        </w:rPr>
        <w:t xml:space="preserve"> des candidatures,</w:t>
      </w:r>
      <w:r w:rsidR="005B5DD0">
        <w:rPr>
          <w:rFonts w:ascii="Avenir Book" w:hAnsi="Avenir Book"/>
        </w:rPr>
        <w:t xml:space="preserve"> </w:t>
      </w:r>
      <w:proofErr w:type="spellStart"/>
      <w:r w:rsidR="005B5DD0" w:rsidRPr="005B5DD0">
        <w:rPr>
          <w:rFonts w:ascii="Avenir Book" w:hAnsi="Avenir Book"/>
        </w:rPr>
        <w:t>est</w:t>
      </w:r>
      <w:proofErr w:type="spellEnd"/>
      <w:r w:rsidR="005B5DD0" w:rsidRPr="005B5DD0">
        <w:rPr>
          <w:rFonts w:ascii="Avenir Book" w:hAnsi="Avenir Book"/>
        </w:rPr>
        <w:t xml:space="preserve"> un des </w:t>
      </w:r>
      <w:proofErr w:type="spellStart"/>
      <w:r w:rsidR="005B5DD0" w:rsidRPr="005B5DD0">
        <w:rPr>
          <w:rFonts w:ascii="Avenir Book" w:hAnsi="Avenir Book"/>
        </w:rPr>
        <w:t>moyens</w:t>
      </w:r>
      <w:proofErr w:type="spellEnd"/>
      <w:r w:rsidR="005B5DD0" w:rsidRPr="005B5DD0">
        <w:rPr>
          <w:rFonts w:ascii="Avenir Book" w:hAnsi="Avenir Book"/>
        </w:rPr>
        <w:t xml:space="preserve"> </w:t>
      </w:r>
      <w:proofErr w:type="spellStart"/>
      <w:r w:rsidR="005B5DD0" w:rsidRPr="005B5DD0">
        <w:rPr>
          <w:rFonts w:ascii="Avenir Book" w:hAnsi="Avenir Book"/>
        </w:rPr>
        <w:t>permettant</w:t>
      </w:r>
      <w:proofErr w:type="spellEnd"/>
      <w:r w:rsidR="005B5DD0" w:rsidRPr="005B5DD0">
        <w:rPr>
          <w:rFonts w:ascii="Avenir Book" w:hAnsi="Avenir Book"/>
        </w:rPr>
        <w:t xml:space="preserve"> </w:t>
      </w:r>
      <w:proofErr w:type="spellStart"/>
      <w:r w:rsidR="005B5DD0" w:rsidRPr="005B5DD0">
        <w:rPr>
          <w:rFonts w:ascii="Avenir Book" w:hAnsi="Avenir Book"/>
        </w:rPr>
        <w:t>d’atteindre</w:t>
      </w:r>
      <w:proofErr w:type="spellEnd"/>
      <w:r w:rsidR="005B5DD0" w:rsidRPr="005B5DD0">
        <w:rPr>
          <w:rFonts w:ascii="Avenir Book" w:hAnsi="Avenir Book"/>
        </w:rPr>
        <w:t xml:space="preserve"> la </w:t>
      </w:r>
      <w:proofErr w:type="spellStart"/>
      <w:r w:rsidR="005B5DD0" w:rsidRPr="005B5DD0">
        <w:rPr>
          <w:rFonts w:ascii="Avenir Book" w:hAnsi="Avenir Book"/>
        </w:rPr>
        <w:t>parité</w:t>
      </w:r>
      <w:proofErr w:type="spellEnd"/>
      <w:r w:rsidR="005B5DD0" w:rsidRPr="005B5DD0">
        <w:rPr>
          <w:rFonts w:ascii="Avenir Book" w:hAnsi="Avenir Book"/>
        </w:rPr>
        <w:t xml:space="preserve"> entre les </w:t>
      </w:r>
      <w:proofErr w:type="spellStart"/>
      <w:r w:rsidR="005B5DD0" w:rsidRPr="005B5DD0">
        <w:rPr>
          <w:rFonts w:ascii="Avenir Book" w:hAnsi="Avenir Book"/>
        </w:rPr>
        <w:t>élues</w:t>
      </w:r>
      <w:proofErr w:type="spellEnd"/>
      <w:r w:rsidR="005B5DD0" w:rsidRPr="005B5DD0">
        <w:rPr>
          <w:rFonts w:ascii="Avenir Book" w:hAnsi="Avenir Book"/>
        </w:rPr>
        <w:t xml:space="preserve"> et les </w:t>
      </w:r>
      <w:proofErr w:type="spellStart"/>
      <w:r w:rsidR="005B5DD0" w:rsidRPr="005B5DD0">
        <w:rPr>
          <w:rFonts w:ascii="Avenir Book" w:hAnsi="Avenir Book"/>
        </w:rPr>
        <w:t>élus</w:t>
      </w:r>
      <w:proofErr w:type="spellEnd"/>
      <w:r w:rsidR="005B5DD0">
        <w:rPr>
          <w:rFonts w:ascii="Avenir Book" w:hAnsi="Avenir Book"/>
        </w:rPr>
        <w:t xml:space="preserve">. </w:t>
      </w:r>
      <w:proofErr w:type="spellStart"/>
      <w:r w:rsidR="005B5DD0">
        <w:rPr>
          <w:rFonts w:ascii="Avenir Book" w:hAnsi="Avenir Book"/>
        </w:rPr>
        <w:t>En</w:t>
      </w:r>
      <w:proofErr w:type="spellEnd"/>
      <w:r w:rsidR="005B5DD0">
        <w:rPr>
          <w:rFonts w:ascii="Avenir Book" w:hAnsi="Avenir Book"/>
        </w:rPr>
        <w:t xml:space="preserve"> </w:t>
      </w:r>
      <w:proofErr w:type="spellStart"/>
      <w:r w:rsidR="005B5DD0">
        <w:rPr>
          <w:rFonts w:ascii="Avenir Book" w:hAnsi="Avenir Book"/>
        </w:rPr>
        <w:t>effet</w:t>
      </w:r>
      <w:proofErr w:type="spellEnd"/>
      <w:r w:rsidR="005B5DD0">
        <w:rPr>
          <w:rFonts w:ascii="Avenir Book" w:hAnsi="Avenir Book"/>
        </w:rPr>
        <w:t xml:space="preserve">, les </w:t>
      </w:r>
      <w:proofErr w:type="gramStart"/>
      <w:r w:rsidR="005B5DD0">
        <w:rPr>
          <w:rFonts w:ascii="Avenir Book" w:hAnsi="Avenir Book"/>
        </w:rPr>
        <w:t>femmes</w:t>
      </w:r>
      <w:proofErr w:type="gramEnd"/>
      <w:r w:rsidR="005B5DD0">
        <w:rPr>
          <w:rFonts w:ascii="Avenir Book" w:hAnsi="Avenir Book"/>
        </w:rPr>
        <w:t xml:space="preserve"> font de belles </w:t>
      </w:r>
      <w:proofErr w:type="spellStart"/>
      <w:r w:rsidR="005B5DD0">
        <w:rPr>
          <w:rFonts w:ascii="Avenir Book" w:hAnsi="Avenir Book"/>
        </w:rPr>
        <w:t>campagnes</w:t>
      </w:r>
      <w:proofErr w:type="spellEnd"/>
      <w:r w:rsidR="005B5DD0">
        <w:rPr>
          <w:rFonts w:ascii="Avenir Book" w:hAnsi="Avenir Book"/>
        </w:rPr>
        <w:t xml:space="preserve"> </w:t>
      </w:r>
      <w:proofErr w:type="spellStart"/>
      <w:r w:rsidR="005B5DD0">
        <w:rPr>
          <w:rFonts w:ascii="Avenir Book" w:hAnsi="Avenir Book"/>
        </w:rPr>
        <w:t>électorales</w:t>
      </w:r>
      <w:proofErr w:type="spellEnd"/>
      <w:r w:rsidR="005B5DD0">
        <w:rPr>
          <w:rFonts w:ascii="Avenir Book" w:hAnsi="Avenir Book"/>
        </w:rPr>
        <w:t xml:space="preserve"> et </w:t>
      </w:r>
      <w:proofErr w:type="spellStart"/>
      <w:r w:rsidR="005B5DD0">
        <w:rPr>
          <w:rFonts w:ascii="Avenir Book" w:hAnsi="Avenir Book"/>
        </w:rPr>
        <w:t>ont</w:t>
      </w:r>
      <w:proofErr w:type="spellEnd"/>
      <w:r w:rsidR="005B5DD0">
        <w:rPr>
          <w:rFonts w:ascii="Avenir Book" w:hAnsi="Avenir Book"/>
        </w:rPr>
        <w:t xml:space="preserve"> </w:t>
      </w:r>
      <w:proofErr w:type="spellStart"/>
      <w:r w:rsidR="005B5DD0">
        <w:rPr>
          <w:rFonts w:ascii="Avenir Book" w:hAnsi="Avenir Book"/>
        </w:rPr>
        <w:t>autant</w:t>
      </w:r>
      <w:proofErr w:type="spellEnd"/>
      <w:r w:rsidR="005B5DD0">
        <w:rPr>
          <w:rFonts w:ascii="Avenir Book" w:hAnsi="Avenir Book"/>
        </w:rPr>
        <w:t xml:space="preserve"> de chances </w:t>
      </w:r>
      <w:proofErr w:type="spellStart"/>
      <w:r w:rsidR="005B5DD0">
        <w:rPr>
          <w:rFonts w:ascii="Avenir Book" w:hAnsi="Avenir Book"/>
        </w:rPr>
        <w:t>d’êtres</w:t>
      </w:r>
      <w:proofErr w:type="spellEnd"/>
      <w:r w:rsidR="005B5DD0">
        <w:rPr>
          <w:rFonts w:ascii="Avenir Book" w:hAnsi="Avenir Book"/>
        </w:rPr>
        <w:t xml:space="preserve"> </w:t>
      </w:r>
      <w:proofErr w:type="spellStart"/>
      <w:r w:rsidR="005B5DD0">
        <w:rPr>
          <w:rFonts w:ascii="Avenir Book" w:hAnsi="Avenir Book"/>
        </w:rPr>
        <w:t>élues</w:t>
      </w:r>
      <w:proofErr w:type="spellEnd"/>
      <w:r w:rsidR="005B5DD0">
        <w:rPr>
          <w:rFonts w:ascii="Avenir Book" w:hAnsi="Avenir Book"/>
        </w:rPr>
        <w:t xml:space="preserve"> que les hommes. </w:t>
      </w:r>
      <w:proofErr w:type="gramStart"/>
      <w:r w:rsidR="005B5DD0" w:rsidRPr="005B5DD0">
        <w:rPr>
          <w:rFonts w:ascii="Avenir Book" w:hAnsi="Avenir Book"/>
        </w:rPr>
        <w:t>Plus</w:t>
      </w:r>
      <w:proofErr w:type="gramEnd"/>
      <w:r w:rsidR="005B5DD0" w:rsidRPr="005B5DD0">
        <w:rPr>
          <w:rFonts w:ascii="Avenir Book" w:hAnsi="Avenir Book"/>
        </w:rPr>
        <w:t xml:space="preserve"> il y aura de candidates</w:t>
      </w:r>
      <w:r w:rsidR="005B5DD0">
        <w:rPr>
          <w:rFonts w:ascii="Avenir Book" w:hAnsi="Avenir Book"/>
        </w:rPr>
        <w:t xml:space="preserve"> </w:t>
      </w:r>
      <w:r w:rsidR="005B5DD0" w:rsidRPr="005B5DD0">
        <w:rPr>
          <w:rFonts w:ascii="Avenir Book" w:hAnsi="Avenir Book"/>
        </w:rPr>
        <w:t xml:space="preserve">et de </w:t>
      </w:r>
      <w:proofErr w:type="spellStart"/>
      <w:r w:rsidR="005B5DD0" w:rsidRPr="005B5DD0">
        <w:rPr>
          <w:rFonts w:ascii="Avenir Book" w:hAnsi="Avenir Book"/>
        </w:rPr>
        <w:t>candidats</w:t>
      </w:r>
      <w:proofErr w:type="spellEnd"/>
      <w:r w:rsidR="005B5DD0" w:rsidRPr="005B5DD0">
        <w:rPr>
          <w:rFonts w:ascii="Avenir Book" w:hAnsi="Avenir Book"/>
        </w:rPr>
        <w:t xml:space="preserve">, plus le </w:t>
      </w:r>
      <w:proofErr w:type="spellStart"/>
      <w:r w:rsidR="005B5DD0" w:rsidRPr="005B5DD0">
        <w:rPr>
          <w:rFonts w:ascii="Avenir Book" w:hAnsi="Avenir Book"/>
        </w:rPr>
        <w:t>choix</w:t>
      </w:r>
      <w:proofErr w:type="spellEnd"/>
      <w:r w:rsidR="005B5DD0" w:rsidRPr="005B5DD0">
        <w:rPr>
          <w:rFonts w:ascii="Avenir Book" w:hAnsi="Avenir Book"/>
        </w:rPr>
        <w:t xml:space="preserve"> sera grand pour la population!</w:t>
      </w:r>
    </w:p>
    <w:p w14:paraId="173FE4D2" w14:textId="093A0B15" w:rsidR="00CB4D47" w:rsidRDefault="00CB4D47" w:rsidP="005B5DD0">
      <w:pPr>
        <w:rPr>
          <w:rFonts w:ascii="Avenir Book" w:hAnsi="Avenir Book"/>
        </w:rPr>
      </w:pPr>
    </w:p>
    <w:p w14:paraId="12C7E05A" w14:textId="1BBCA05D" w:rsidR="00CB4D47" w:rsidRPr="00CB4D47" w:rsidRDefault="00CB4D47" w:rsidP="005B5DD0">
      <w:pPr>
        <w:rPr>
          <w:rFonts w:ascii="Avenir Book" w:hAnsi="Avenir Book"/>
          <w:lang w:val="fr-CA"/>
        </w:rPr>
      </w:pPr>
      <w:r>
        <w:rPr>
          <w:rFonts w:ascii="Avenir Book" w:hAnsi="Avenir Book"/>
        </w:rPr>
        <w:t xml:space="preserve">Parmi les </w:t>
      </w:r>
      <w:proofErr w:type="spellStart"/>
      <w:r>
        <w:rPr>
          <w:rFonts w:ascii="Avenir Book" w:hAnsi="Avenir Book"/>
        </w:rPr>
        <w:t>éléments</w:t>
      </w:r>
      <w:proofErr w:type="spellEnd"/>
      <w:r>
        <w:rPr>
          <w:rFonts w:ascii="Avenir Book" w:hAnsi="Avenir Book"/>
        </w:rPr>
        <w:t xml:space="preserve"> qui </w:t>
      </w:r>
      <w:proofErr w:type="spellStart"/>
      <w:r>
        <w:rPr>
          <w:rFonts w:ascii="Avenir Book" w:hAnsi="Avenir Book"/>
        </w:rPr>
        <w:t>freinent</w:t>
      </w:r>
      <w:proofErr w:type="spellEnd"/>
      <w:r>
        <w:rPr>
          <w:rFonts w:ascii="Avenir Book" w:hAnsi="Avenir Book"/>
        </w:rPr>
        <w:t xml:space="preserve"> les femmes à poser </w:t>
      </w:r>
      <w:proofErr w:type="spellStart"/>
      <w:r>
        <w:rPr>
          <w:rFonts w:ascii="Avenir Book" w:hAnsi="Avenir Book"/>
        </w:rPr>
        <w:t>leurs</w:t>
      </w:r>
      <w:proofErr w:type="spellEnd"/>
      <w:r>
        <w:rPr>
          <w:rFonts w:ascii="Avenir Book" w:hAnsi="Avenir Book"/>
        </w:rPr>
        <w:t xml:space="preserve"> candidatures aux </w:t>
      </w:r>
      <w:proofErr w:type="spellStart"/>
      <w:r>
        <w:rPr>
          <w:rFonts w:ascii="Avenir Book" w:hAnsi="Avenir Book"/>
        </w:rPr>
        <w:t>élections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municipales</w:t>
      </w:r>
      <w:proofErr w:type="spellEnd"/>
      <w:r>
        <w:rPr>
          <w:rFonts w:ascii="Avenir Book" w:hAnsi="Avenir Book"/>
        </w:rPr>
        <w:t xml:space="preserve">, la </w:t>
      </w:r>
      <w:proofErr w:type="spellStart"/>
      <w:r>
        <w:rPr>
          <w:rFonts w:ascii="Avenir Book" w:hAnsi="Avenir Book"/>
        </w:rPr>
        <w:t>r</w:t>
      </w:r>
      <w:r w:rsidR="00451DDD">
        <w:rPr>
          <w:rFonts w:ascii="Avenir Book" w:hAnsi="Avenir Book"/>
        </w:rPr>
        <w:t>é</w:t>
      </w:r>
      <w:r>
        <w:rPr>
          <w:rFonts w:ascii="Avenir Book" w:hAnsi="Avenir Book"/>
        </w:rPr>
        <w:t>partition</w:t>
      </w:r>
      <w:proofErr w:type="spellEnd"/>
      <w:r>
        <w:rPr>
          <w:rFonts w:ascii="Avenir Book" w:hAnsi="Avenir Book"/>
        </w:rPr>
        <w:t xml:space="preserve"> des </w:t>
      </w:r>
      <w:proofErr w:type="spellStart"/>
      <w:r>
        <w:rPr>
          <w:rFonts w:ascii="Avenir Book" w:hAnsi="Avenir Book"/>
        </w:rPr>
        <w:t>tâches</w:t>
      </w:r>
      <w:proofErr w:type="spellEnd"/>
      <w:r>
        <w:rPr>
          <w:rFonts w:ascii="Avenir Book" w:hAnsi="Avenir Book"/>
        </w:rPr>
        <w:t xml:space="preserve"> domestiques </w:t>
      </w:r>
      <w:proofErr w:type="spellStart"/>
      <w:r>
        <w:rPr>
          <w:rFonts w:ascii="Avenir Book" w:hAnsi="Avenir Book"/>
        </w:rPr>
        <w:t>est</w:t>
      </w:r>
      <w:proofErr w:type="spellEnd"/>
      <w:r>
        <w:rPr>
          <w:rFonts w:ascii="Avenir Book" w:hAnsi="Avenir Book"/>
        </w:rPr>
        <w:t xml:space="preserve"> un </w:t>
      </w:r>
      <w:proofErr w:type="spellStart"/>
      <w:r>
        <w:rPr>
          <w:rFonts w:ascii="Avenir Book" w:hAnsi="Avenir Book"/>
        </w:rPr>
        <w:t>facteur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contraignant</w:t>
      </w:r>
      <w:proofErr w:type="spellEnd"/>
      <w:r w:rsidR="00451DDD">
        <w:rPr>
          <w:rFonts w:ascii="Avenir Book" w:hAnsi="Avenir Book"/>
        </w:rPr>
        <w:t xml:space="preserve">. </w:t>
      </w:r>
      <w:proofErr w:type="spellStart"/>
      <w:r w:rsidR="00451DDD">
        <w:rPr>
          <w:rFonts w:ascii="Avenir Book" w:hAnsi="Avenir Book"/>
        </w:rPr>
        <w:t>Celles</w:t>
      </w:r>
      <w:proofErr w:type="spellEnd"/>
      <w:r w:rsidR="00451DDD">
        <w:rPr>
          <w:rFonts w:ascii="Avenir Book" w:hAnsi="Avenir Book"/>
        </w:rPr>
        <w:t>-</w:t>
      </w:r>
      <w:proofErr w:type="gramStart"/>
      <w:r w:rsidR="00451DDD">
        <w:rPr>
          <w:rFonts w:ascii="Avenir Book" w:hAnsi="Avenir Book"/>
        </w:rPr>
        <w:t xml:space="preserve">ci 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sont</w:t>
      </w:r>
      <w:proofErr w:type="spellEnd"/>
      <w:proofErr w:type="gramEnd"/>
      <w:r>
        <w:rPr>
          <w:rFonts w:ascii="Avenir Book" w:hAnsi="Avenir Book"/>
        </w:rPr>
        <w:t xml:space="preserve"> encore </w:t>
      </w:r>
      <w:proofErr w:type="spellStart"/>
      <w:r>
        <w:rPr>
          <w:rFonts w:ascii="Avenir Book" w:hAnsi="Avenir Book"/>
        </w:rPr>
        <w:t>aujourd’hui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majoritairement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responsables</w:t>
      </w:r>
      <w:proofErr w:type="spellEnd"/>
      <w:r>
        <w:rPr>
          <w:rFonts w:ascii="Avenir Book" w:hAnsi="Avenir Book"/>
        </w:rPr>
        <w:t xml:space="preserve"> de</w:t>
      </w:r>
      <w:r w:rsidR="00451DDD">
        <w:rPr>
          <w:rFonts w:ascii="Avenir Book" w:hAnsi="Avenir Book"/>
        </w:rPr>
        <w:t xml:space="preserve"> </w:t>
      </w:r>
      <w:proofErr w:type="spellStart"/>
      <w:r w:rsidR="00451DDD">
        <w:rPr>
          <w:rFonts w:ascii="Avenir Book" w:hAnsi="Avenir Book"/>
        </w:rPr>
        <w:t>ces</w:t>
      </w:r>
      <w:proofErr w:type="spellEnd"/>
      <w:r w:rsidR="00451DDD">
        <w:rPr>
          <w:rFonts w:ascii="Avenir Book" w:hAnsi="Avenir Book"/>
        </w:rPr>
        <w:t xml:space="preserve"> </w:t>
      </w:r>
      <w:proofErr w:type="spellStart"/>
      <w:r w:rsidR="00451DDD">
        <w:rPr>
          <w:rFonts w:ascii="Avenir Book" w:hAnsi="Avenir Book"/>
        </w:rPr>
        <w:t>tâches</w:t>
      </w:r>
      <w:proofErr w:type="spellEnd"/>
      <w:r>
        <w:rPr>
          <w:rFonts w:ascii="Avenir Book" w:hAnsi="Avenir Book"/>
        </w:rPr>
        <w:t xml:space="preserve">. De plus, </w:t>
      </w:r>
      <w:proofErr w:type="spellStart"/>
      <w:r>
        <w:rPr>
          <w:rFonts w:ascii="Avenir Book" w:hAnsi="Avenir Book"/>
        </w:rPr>
        <w:t>depuis</w:t>
      </w:r>
      <w:proofErr w:type="spellEnd"/>
      <w:r>
        <w:rPr>
          <w:rFonts w:ascii="Avenir Book" w:hAnsi="Avenir Book"/>
        </w:rPr>
        <w:t xml:space="preserve"> la </w:t>
      </w:r>
      <w:proofErr w:type="spellStart"/>
      <w:r>
        <w:rPr>
          <w:rFonts w:ascii="Avenir Book" w:hAnsi="Avenir Book"/>
        </w:rPr>
        <w:t>pandémie</w:t>
      </w:r>
      <w:proofErr w:type="spellEnd"/>
      <w:r>
        <w:rPr>
          <w:rFonts w:ascii="Avenir Book" w:hAnsi="Avenir Book"/>
        </w:rPr>
        <w:t xml:space="preserve">, le </w:t>
      </w:r>
      <w:proofErr w:type="spellStart"/>
      <w:r>
        <w:rPr>
          <w:rFonts w:ascii="Avenir Book" w:hAnsi="Avenir Book"/>
        </w:rPr>
        <w:t>nombre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d’heures</w:t>
      </w:r>
      <w:proofErr w:type="spellEnd"/>
      <w:r>
        <w:rPr>
          <w:rFonts w:ascii="Avenir Book" w:hAnsi="Avenir Book"/>
        </w:rPr>
        <w:t xml:space="preserve"> que les femmes </w:t>
      </w:r>
      <w:proofErr w:type="spellStart"/>
      <w:r>
        <w:rPr>
          <w:rFonts w:ascii="Avenir Book" w:hAnsi="Avenir Book"/>
        </w:rPr>
        <w:t>passent</w:t>
      </w:r>
      <w:proofErr w:type="spellEnd"/>
      <w:r>
        <w:rPr>
          <w:rFonts w:ascii="Avenir Book" w:hAnsi="Avenir Book"/>
        </w:rPr>
        <w:t xml:space="preserve"> </w:t>
      </w:r>
      <w:r w:rsidR="00451DDD">
        <w:rPr>
          <w:rFonts w:ascii="Avenir Book" w:hAnsi="Avenir Book"/>
        </w:rPr>
        <w:t xml:space="preserve">aux travaux domestiques a </w:t>
      </w:r>
      <w:proofErr w:type="spellStart"/>
      <w:r>
        <w:rPr>
          <w:rFonts w:ascii="Avenir Book" w:hAnsi="Avenir Book"/>
        </w:rPr>
        <w:t>considérablement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augmenté</w:t>
      </w:r>
      <w:proofErr w:type="spellEnd"/>
      <w:r>
        <w:rPr>
          <w:rFonts w:ascii="Avenir Book" w:hAnsi="Avenir Book"/>
        </w:rPr>
        <w:t xml:space="preserve">. Pour </w:t>
      </w:r>
      <w:proofErr w:type="spellStart"/>
      <w:r>
        <w:rPr>
          <w:rFonts w:ascii="Avenir Book" w:hAnsi="Avenir Book"/>
        </w:rPr>
        <w:t>remédier</w:t>
      </w:r>
      <w:proofErr w:type="spellEnd"/>
      <w:r>
        <w:rPr>
          <w:rFonts w:ascii="Avenir Book" w:hAnsi="Avenir Book"/>
        </w:rPr>
        <w:t xml:space="preserve"> à</w:t>
      </w:r>
      <w:r w:rsidR="002E304D">
        <w:rPr>
          <w:rFonts w:ascii="Avenir Book" w:hAnsi="Avenir Book"/>
        </w:rPr>
        <w:t xml:space="preserve"> </w:t>
      </w:r>
      <w:proofErr w:type="spellStart"/>
      <w:r w:rsidR="002E304D">
        <w:rPr>
          <w:rFonts w:ascii="Avenir Book" w:hAnsi="Avenir Book"/>
        </w:rPr>
        <w:t>cet</w:t>
      </w:r>
      <w:proofErr w:type="spellEnd"/>
      <w:r w:rsidR="002E304D">
        <w:rPr>
          <w:rFonts w:ascii="Avenir Book" w:hAnsi="Avenir Book"/>
        </w:rPr>
        <w:t xml:space="preserve"> obstacle, nous </w:t>
      </w:r>
      <w:proofErr w:type="spellStart"/>
      <w:r w:rsidR="002E304D">
        <w:rPr>
          <w:rFonts w:ascii="Avenir Book" w:hAnsi="Avenir Book"/>
        </w:rPr>
        <w:t>encourageons</w:t>
      </w:r>
      <w:proofErr w:type="spellEnd"/>
      <w:r w:rsidR="002E304D">
        <w:rPr>
          <w:rFonts w:ascii="Avenir Book" w:hAnsi="Avenir Book"/>
        </w:rPr>
        <w:t xml:space="preserve"> les </w:t>
      </w:r>
      <w:proofErr w:type="spellStart"/>
      <w:r w:rsidR="002E304D">
        <w:rPr>
          <w:rFonts w:ascii="Avenir Book" w:hAnsi="Avenir Book"/>
        </w:rPr>
        <w:t>partenaires</w:t>
      </w:r>
      <w:proofErr w:type="spellEnd"/>
      <w:r w:rsidR="002E304D">
        <w:rPr>
          <w:rFonts w:ascii="Avenir Book" w:hAnsi="Avenir Book"/>
        </w:rPr>
        <w:t xml:space="preserve"> des candidates à prendre </w:t>
      </w:r>
      <w:proofErr w:type="spellStart"/>
      <w:r w:rsidR="002E304D">
        <w:rPr>
          <w:rFonts w:ascii="Avenir Book" w:hAnsi="Avenir Book"/>
        </w:rPr>
        <w:t>une</w:t>
      </w:r>
      <w:proofErr w:type="spellEnd"/>
      <w:r w:rsidR="002E304D">
        <w:rPr>
          <w:rFonts w:ascii="Avenir Book" w:hAnsi="Avenir Book"/>
        </w:rPr>
        <w:t xml:space="preserve"> plus </w:t>
      </w:r>
      <w:proofErr w:type="spellStart"/>
      <w:r w:rsidR="002E304D">
        <w:rPr>
          <w:rFonts w:ascii="Avenir Book" w:hAnsi="Avenir Book"/>
        </w:rPr>
        <w:t>grande</w:t>
      </w:r>
      <w:proofErr w:type="spellEnd"/>
      <w:r w:rsidR="002E304D">
        <w:rPr>
          <w:rFonts w:ascii="Avenir Book" w:hAnsi="Avenir Book"/>
        </w:rPr>
        <w:t xml:space="preserve"> proportion des </w:t>
      </w:r>
      <w:proofErr w:type="spellStart"/>
      <w:r w:rsidR="002E304D">
        <w:rPr>
          <w:rFonts w:ascii="Avenir Book" w:hAnsi="Avenir Book"/>
        </w:rPr>
        <w:t>t</w:t>
      </w:r>
      <w:r w:rsidR="00451DDD">
        <w:rPr>
          <w:rFonts w:ascii="Avenir Book" w:hAnsi="Avenir Book"/>
        </w:rPr>
        <w:t>â</w:t>
      </w:r>
      <w:r w:rsidR="002E304D">
        <w:rPr>
          <w:rFonts w:ascii="Avenir Book" w:hAnsi="Avenir Book"/>
        </w:rPr>
        <w:t>ches</w:t>
      </w:r>
      <w:proofErr w:type="spellEnd"/>
      <w:r w:rsidR="002E304D">
        <w:rPr>
          <w:rFonts w:ascii="Avenir Book" w:hAnsi="Avenir Book"/>
        </w:rPr>
        <w:t xml:space="preserve"> domestiques, et aux candidates de </w:t>
      </w:r>
      <w:proofErr w:type="spellStart"/>
      <w:r w:rsidR="002E304D">
        <w:rPr>
          <w:rFonts w:ascii="Avenir Book" w:hAnsi="Avenir Book"/>
        </w:rPr>
        <w:t>s’entourer</w:t>
      </w:r>
      <w:proofErr w:type="spellEnd"/>
      <w:r w:rsidR="002E304D">
        <w:rPr>
          <w:rFonts w:ascii="Avenir Book" w:hAnsi="Avenir Book"/>
        </w:rPr>
        <w:t xml:space="preserve"> de </w:t>
      </w:r>
      <w:proofErr w:type="spellStart"/>
      <w:r w:rsidR="002E304D">
        <w:rPr>
          <w:rFonts w:ascii="Avenir Book" w:hAnsi="Avenir Book"/>
        </w:rPr>
        <w:t>personnes</w:t>
      </w:r>
      <w:proofErr w:type="spellEnd"/>
      <w:r w:rsidR="002E304D">
        <w:rPr>
          <w:rFonts w:ascii="Avenir Book" w:hAnsi="Avenir Book"/>
        </w:rPr>
        <w:t xml:space="preserve"> qui </w:t>
      </w:r>
      <w:proofErr w:type="spellStart"/>
      <w:r w:rsidR="002E304D">
        <w:rPr>
          <w:rFonts w:ascii="Avenir Book" w:hAnsi="Avenir Book"/>
        </w:rPr>
        <w:t>pourront</w:t>
      </w:r>
      <w:proofErr w:type="spellEnd"/>
      <w:r w:rsidR="002E304D">
        <w:rPr>
          <w:rFonts w:ascii="Avenir Book" w:hAnsi="Avenir Book"/>
        </w:rPr>
        <w:t xml:space="preserve"> </w:t>
      </w:r>
      <w:proofErr w:type="spellStart"/>
      <w:r w:rsidR="002E304D">
        <w:rPr>
          <w:rFonts w:ascii="Avenir Book" w:hAnsi="Avenir Book"/>
        </w:rPr>
        <w:t>leur</w:t>
      </w:r>
      <w:proofErr w:type="spellEnd"/>
      <w:r w:rsidR="002E304D">
        <w:rPr>
          <w:rFonts w:ascii="Avenir Book" w:hAnsi="Avenir Book"/>
        </w:rPr>
        <w:t xml:space="preserve"> </w:t>
      </w:r>
      <w:proofErr w:type="spellStart"/>
      <w:r w:rsidR="002E304D">
        <w:rPr>
          <w:rFonts w:ascii="Avenir Book" w:hAnsi="Avenir Book"/>
        </w:rPr>
        <w:t>venir</w:t>
      </w:r>
      <w:proofErr w:type="spellEnd"/>
      <w:r w:rsidR="002E304D">
        <w:rPr>
          <w:rFonts w:ascii="Avenir Book" w:hAnsi="Avenir Book"/>
        </w:rPr>
        <w:t xml:space="preserve"> </w:t>
      </w:r>
      <w:proofErr w:type="spellStart"/>
      <w:r w:rsidR="002E304D">
        <w:rPr>
          <w:rFonts w:ascii="Avenir Book" w:hAnsi="Avenir Book"/>
        </w:rPr>
        <w:t>en</w:t>
      </w:r>
      <w:proofErr w:type="spellEnd"/>
      <w:r w:rsidR="002E304D">
        <w:rPr>
          <w:rFonts w:ascii="Avenir Book" w:hAnsi="Avenir Book"/>
        </w:rPr>
        <w:t xml:space="preserve"> aide </w:t>
      </w:r>
      <w:r w:rsidR="00451DDD">
        <w:rPr>
          <w:rFonts w:ascii="Avenir Book" w:hAnsi="Avenir Book"/>
        </w:rPr>
        <w:t xml:space="preserve">au </w:t>
      </w:r>
      <w:proofErr w:type="spellStart"/>
      <w:r w:rsidR="00451DDD">
        <w:rPr>
          <w:rFonts w:ascii="Avenir Book" w:hAnsi="Avenir Book"/>
        </w:rPr>
        <w:t>cours</w:t>
      </w:r>
      <w:proofErr w:type="spellEnd"/>
      <w:r w:rsidR="00451DDD">
        <w:rPr>
          <w:rFonts w:ascii="Avenir Book" w:hAnsi="Avenir Book"/>
        </w:rPr>
        <w:t xml:space="preserve"> </w:t>
      </w:r>
      <w:r w:rsidR="002E304D">
        <w:rPr>
          <w:rFonts w:ascii="Avenir Book" w:hAnsi="Avenir Book"/>
        </w:rPr>
        <w:t xml:space="preserve">de </w:t>
      </w:r>
      <w:proofErr w:type="spellStart"/>
      <w:r w:rsidR="002E304D">
        <w:rPr>
          <w:rFonts w:ascii="Avenir Book" w:hAnsi="Avenir Book"/>
        </w:rPr>
        <w:t>l</w:t>
      </w:r>
      <w:r w:rsidR="00451DDD">
        <w:rPr>
          <w:rFonts w:ascii="Avenir Book" w:hAnsi="Avenir Book"/>
        </w:rPr>
        <w:t>eur</w:t>
      </w:r>
      <w:proofErr w:type="spellEnd"/>
      <w:r w:rsidR="002E304D">
        <w:rPr>
          <w:rFonts w:ascii="Avenir Book" w:hAnsi="Avenir Book"/>
        </w:rPr>
        <w:t xml:space="preserve"> c</w:t>
      </w:r>
      <w:proofErr w:type="spellStart"/>
      <w:r w:rsidR="002E304D">
        <w:rPr>
          <w:rFonts w:ascii="Avenir Book" w:hAnsi="Avenir Book"/>
        </w:rPr>
        <w:t>ampagne</w:t>
      </w:r>
      <w:proofErr w:type="spellEnd"/>
      <w:r w:rsidR="002E304D">
        <w:rPr>
          <w:rFonts w:ascii="Avenir Book" w:hAnsi="Avenir Book"/>
        </w:rPr>
        <w:t xml:space="preserve"> </w:t>
      </w:r>
      <w:proofErr w:type="spellStart"/>
      <w:r w:rsidR="002E304D">
        <w:rPr>
          <w:rFonts w:ascii="Avenir Book" w:hAnsi="Avenir Book"/>
        </w:rPr>
        <w:t>électorale</w:t>
      </w:r>
      <w:proofErr w:type="spellEnd"/>
      <w:r w:rsidR="002E304D">
        <w:rPr>
          <w:rFonts w:ascii="Avenir Book" w:hAnsi="Avenir Book"/>
        </w:rPr>
        <w:t xml:space="preserve">. </w:t>
      </w:r>
    </w:p>
    <w:p w14:paraId="594005F8" w14:textId="77777777" w:rsidR="00D37245" w:rsidRDefault="00D37245">
      <w:pPr>
        <w:rPr>
          <w:rFonts w:ascii="Avenir Book" w:hAnsi="Avenir Book"/>
        </w:rPr>
      </w:pPr>
    </w:p>
    <w:p w14:paraId="18B89816" w14:textId="6EFABAA1" w:rsidR="000068EC" w:rsidRDefault="002E304D" w:rsidP="000068EC">
      <w:pPr>
        <w:rPr>
          <w:rFonts w:ascii="Avenir Book" w:hAnsi="Avenir Book"/>
          <w:lang w:val="fr-CA"/>
        </w:rPr>
      </w:pPr>
      <w:r>
        <w:rPr>
          <w:rFonts w:ascii="Avenir Book" w:hAnsi="Avenir Book"/>
          <w:lang w:val="fr-CA"/>
        </w:rPr>
        <w:t>Isabelle Cousineau</w:t>
      </w:r>
    </w:p>
    <w:p w14:paraId="23D69BD7" w14:textId="4BAC635B" w:rsidR="002E304D" w:rsidRDefault="002E304D" w:rsidP="000068EC">
      <w:pPr>
        <w:rPr>
          <w:rFonts w:ascii="Avenir Book" w:hAnsi="Avenir Book"/>
          <w:lang w:val="fr-CA"/>
        </w:rPr>
      </w:pPr>
      <w:r>
        <w:rPr>
          <w:rFonts w:ascii="Avenir Book" w:hAnsi="Avenir Book"/>
          <w:lang w:val="fr-CA"/>
        </w:rPr>
        <w:t>Chargée de projet et des communications à AGIR Outaouais</w:t>
      </w:r>
    </w:p>
    <w:p w14:paraId="2F6C7D7D" w14:textId="025C63F8" w:rsidR="002E304D" w:rsidRDefault="002E304D" w:rsidP="000068EC">
      <w:pPr>
        <w:rPr>
          <w:rFonts w:ascii="Avenir Book" w:hAnsi="Avenir Book"/>
          <w:lang w:val="fr-CA"/>
        </w:rPr>
      </w:pPr>
      <w:r>
        <w:rPr>
          <w:rFonts w:ascii="Avenir Book" w:hAnsi="Avenir Book"/>
          <w:lang w:val="fr-CA"/>
        </w:rPr>
        <w:t>819-210-1797</w:t>
      </w:r>
    </w:p>
    <w:p w14:paraId="4BB952A0" w14:textId="6412658A" w:rsidR="000068EC" w:rsidRPr="00451DDD" w:rsidRDefault="002E304D" w:rsidP="000068EC">
      <w:pPr>
        <w:rPr>
          <w:rFonts w:ascii="Avenir Book" w:hAnsi="Avenir Book"/>
          <w:lang w:val="fr-CA"/>
        </w:rPr>
      </w:pPr>
      <w:hyperlink r:id="rId6" w:history="1">
        <w:r w:rsidRPr="00BA4288">
          <w:rPr>
            <w:rStyle w:val="Hyperlien"/>
            <w:rFonts w:ascii="Avenir Book" w:hAnsi="Avenir Book"/>
            <w:lang w:val="fr-CA"/>
          </w:rPr>
          <w:t>communication@agir-outaouais.ca</w:t>
        </w:r>
      </w:hyperlink>
    </w:p>
    <w:sectPr w:rsidR="000068EC" w:rsidRPr="00451DD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D42" w14:textId="77777777" w:rsidR="007A4D05" w:rsidRDefault="007A4D05" w:rsidP="00AB7C9E">
      <w:r>
        <w:separator/>
      </w:r>
    </w:p>
  </w:endnote>
  <w:endnote w:type="continuationSeparator" w:id="0">
    <w:p w14:paraId="0127F137" w14:textId="77777777" w:rsidR="007A4D05" w:rsidRDefault="007A4D05" w:rsidP="00A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AED" w14:textId="02DF4A07" w:rsidR="00451DDD" w:rsidRDefault="00451DDD" w:rsidP="00451DDD">
    <w:pPr>
      <w:pStyle w:val="Pieddepage"/>
      <w:jc w:val="center"/>
    </w:pPr>
    <w:r>
      <w:t>-30-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1B65" w14:textId="77777777" w:rsidR="007A4D05" w:rsidRDefault="007A4D05" w:rsidP="00AB7C9E">
      <w:r>
        <w:separator/>
      </w:r>
    </w:p>
  </w:footnote>
  <w:footnote w:type="continuationSeparator" w:id="0">
    <w:p w14:paraId="587DA54B" w14:textId="77777777" w:rsidR="007A4D05" w:rsidRDefault="007A4D05" w:rsidP="00AB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8914" w14:textId="44149EC1" w:rsidR="00AB7C9E" w:rsidRPr="00AB7C9E" w:rsidRDefault="00AB7C9E" w:rsidP="00AB7C9E">
    <w:pPr>
      <w:pStyle w:val="En-tte"/>
      <w:tabs>
        <w:tab w:val="right" w:pos="8200"/>
      </w:tabs>
      <w:jc w:val="right"/>
      <w:rPr>
        <w:rFonts w:ascii="Avenir Book" w:hAnsi="Avenir Book"/>
      </w:rPr>
    </w:pPr>
    <w:r w:rsidRPr="00AB7C9E">
      <w:rPr>
        <w:rFonts w:ascii="Avenir Book" w:hAnsi="Avenir Book"/>
        <w:noProof/>
      </w:rPr>
      <w:drawing>
        <wp:anchor distT="0" distB="0" distL="114300" distR="114300" simplePos="0" relativeHeight="251658240" behindDoc="1" locked="0" layoutInCell="1" allowOverlap="1" wp14:anchorId="47CC741A" wp14:editId="2A8D660B">
          <wp:simplePos x="0" y="0"/>
          <wp:positionH relativeFrom="column">
            <wp:posOffset>-800100</wp:posOffset>
          </wp:positionH>
          <wp:positionV relativeFrom="paragraph">
            <wp:posOffset>-614680</wp:posOffset>
          </wp:positionV>
          <wp:extent cx="1435100" cy="14351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C9E">
      <w:rPr>
        <w:rFonts w:ascii="Avenir Book" w:hAnsi="Avenir Book"/>
      </w:rPr>
      <w:t xml:space="preserve">Communiqué de </w:t>
    </w:r>
    <w:proofErr w:type="spellStart"/>
    <w:r w:rsidRPr="00AB7C9E">
      <w:rPr>
        <w:rFonts w:ascii="Avenir Book" w:hAnsi="Avenir Book"/>
      </w:rPr>
      <w:t>presse</w:t>
    </w:r>
    <w:proofErr w:type="spellEnd"/>
  </w:p>
  <w:p w14:paraId="52D36C62" w14:textId="585EB362" w:rsidR="00AB7C9E" w:rsidRPr="00AB7C9E" w:rsidRDefault="00AB7C9E" w:rsidP="00AB7C9E">
    <w:pPr>
      <w:pStyle w:val="En-tte"/>
      <w:tabs>
        <w:tab w:val="clear" w:pos="4680"/>
        <w:tab w:val="clear" w:pos="9360"/>
        <w:tab w:val="right" w:pos="8200"/>
      </w:tabs>
      <w:jc w:val="right"/>
      <w:rPr>
        <w:rFonts w:ascii="Avenir Book" w:hAnsi="Avenir Book"/>
      </w:rPr>
    </w:pPr>
    <w:r w:rsidRPr="00AB7C9E">
      <w:rPr>
        <w:rFonts w:ascii="Avenir Book" w:hAnsi="Avenir Book"/>
      </w:rPr>
      <w:t xml:space="preserve">Pour diffusion </w:t>
    </w:r>
    <w:proofErr w:type="spellStart"/>
    <w:r w:rsidRPr="00AB7C9E">
      <w:rPr>
        <w:rFonts w:ascii="Avenir Book" w:hAnsi="Avenir Book"/>
      </w:rPr>
      <w:t>immédiate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9E"/>
    <w:rsid w:val="000068EC"/>
    <w:rsid w:val="000212D0"/>
    <w:rsid w:val="00164DE3"/>
    <w:rsid w:val="001C1ABB"/>
    <w:rsid w:val="002C48CF"/>
    <w:rsid w:val="002E304D"/>
    <w:rsid w:val="003A289B"/>
    <w:rsid w:val="00451DDD"/>
    <w:rsid w:val="005B5DD0"/>
    <w:rsid w:val="005F1A2F"/>
    <w:rsid w:val="007A4D05"/>
    <w:rsid w:val="00A52429"/>
    <w:rsid w:val="00AA421B"/>
    <w:rsid w:val="00AB7C9E"/>
    <w:rsid w:val="00BD6708"/>
    <w:rsid w:val="00CB4D47"/>
    <w:rsid w:val="00D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822E"/>
  <w15:chartTrackingRefBased/>
  <w15:docId w15:val="{54AE7A33-95F1-8843-9CF2-8FD66CD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C9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B7C9E"/>
  </w:style>
  <w:style w:type="paragraph" w:styleId="Pieddepage">
    <w:name w:val="footer"/>
    <w:basedOn w:val="Normal"/>
    <w:link w:val="PieddepageCar"/>
    <w:uiPriority w:val="99"/>
    <w:unhideWhenUsed/>
    <w:rsid w:val="00AB7C9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C9E"/>
  </w:style>
  <w:style w:type="character" w:styleId="Hyperlien">
    <w:name w:val="Hyperlink"/>
    <w:basedOn w:val="Policepardfaut"/>
    <w:uiPriority w:val="99"/>
    <w:unhideWhenUsed/>
    <w:rsid w:val="002E30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@agir-outaouai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364</Words>
  <Characters>1920</Characters>
  <Application>Microsoft Office Word</Application>
  <DocSecurity>0</DocSecurity>
  <Lines>39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Cousineau</dc:creator>
  <cp:keywords/>
  <dc:description/>
  <cp:lastModifiedBy>Isabelle Cousineau</cp:lastModifiedBy>
  <cp:revision>3</cp:revision>
  <dcterms:created xsi:type="dcterms:W3CDTF">2021-09-10T14:57:00Z</dcterms:created>
  <dcterms:modified xsi:type="dcterms:W3CDTF">2021-09-13T14:55:00Z</dcterms:modified>
</cp:coreProperties>
</file>